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48488" w14:textId="77777777" w:rsidR="00E17560" w:rsidRDefault="00E17560" w:rsidP="00E17560">
      <w:pPr>
        <w:rPr>
          <w:rFonts w:ascii="Arial" w:eastAsia="Times New Roman" w:hAnsi="Arial" w:cs="Arial"/>
          <w:color w:val="000000"/>
          <w:sz w:val="22"/>
          <w:szCs w:val="22"/>
          <w:lang w:eastAsia="en-GB"/>
        </w:rPr>
      </w:pPr>
    </w:p>
    <w:p w14:paraId="6E70EFCD" w14:textId="767A6292" w:rsidR="00E17560" w:rsidRPr="00E17560" w:rsidRDefault="00E17560" w:rsidP="00E17560">
      <w:pPr>
        <w:rPr>
          <w:rFonts w:ascii="Times New Roman" w:eastAsia="Times New Roman" w:hAnsi="Times New Roman" w:cs="Times New Roman"/>
          <w:lang w:eastAsia="en-GB"/>
        </w:rPr>
      </w:pPr>
      <w:r w:rsidRPr="00E17560">
        <w:rPr>
          <w:rFonts w:ascii="Arial" w:eastAsia="Times New Roman" w:hAnsi="Arial" w:cs="Arial"/>
          <w:color w:val="000000"/>
          <w:sz w:val="22"/>
          <w:szCs w:val="22"/>
          <w:lang w:eastAsia="en-GB"/>
        </w:rPr>
        <w:t>Dear [</w:t>
      </w:r>
      <w:r w:rsidRPr="00E17560">
        <w:rPr>
          <w:rFonts w:ascii="Arial" w:eastAsia="Times New Roman" w:hAnsi="Arial" w:cs="Arial"/>
          <w:color w:val="000000" w:themeColor="text1"/>
          <w:sz w:val="22"/>
          <w:szCs w:val="22"/>
          <w:highlight w:val="yellow"/>
          <w:lang w:eastAsia="en-GB"/>
        </w:rPr>
        <w:t>head teacher’s name</w:t>
      </w:r>
      <w:r w:rsidRPr="00E17560">
        <w:rPr>
          <w:rFonts w:ascii="Arial" w:eastAsia="Times New Roman" w:hAnsi="Arial" w:cs="Arial"/>
          <w:color w:val="000000" w:themeColor="text1"/>
          <w:sz w:val="22"/>
          <w:szCs w:val="22"/>
          <w:lang w:eastAsia="en-GB"/>
        </w:rPr>
        <w:t>],</w:t>
      </w:r>
    </w:p>
    <w:p w14:paraId="7DAC7A4A" w14:textId="77777777" w:rsidR="00E17560" w:rsidRPr="00E17560" w:rsidRDefault="00E17560" w:rsidP="00E17560">
      <w:pPr>
        <w:rPr>
          <w:rFonts w:ascii="Times New Roman" w:eastAsia="Times New Roman" w:hAnsi="Times New Roman" w:cs="Times New Roman"/>
          <w:lang w:eastAsia="en-GB"/>
        </w:rPr>
      </w:pPr>
    </w:p>
    <w:p w14:paraId="5CDC5B99" w14:textId="734D37C3" w:rsidR="00E17560" w:rsidRPr="00E17560" w:rsidRDefault="00E17560" w:rsidP="00E17560">
      <w:pPr>
        <w:rPr>
          <w:rFonts w:ascii="Times New Roman" w:eastAsia="Times New Roman" w:hAnsi="Times New Roman" w:cs="Times New Roman"/>
          <w:lang w:eastAsia="en-GB"/>
        </w:rPr>
      </w:pPr>
      <w:r w:rsidRPr="00E17560">
        <w:rPr>
          <w:rFonts w:ascii="Arial" w:eastAsia="Times New Roman" w:hAnsi="Arial" w:cs="Arial"/>
          <w:color w:val="000000"/>
          <w:sz w:val="22"/>
          <w:szCs w:val="22"/>
          <w:lang w:eastAsia="en-GB"/>
        </w:rPr>
        <w:t xml:space="preserve">As the parent of </w:t>
      </w:r>
      <w:r w:rsidRPr="00E17560">
        <w:rPr>
          <w:rFonts w:ascii="Arial" w:eastAsia="Times New Roman" w:hAnsi="Arial" w:cs="Arial"/>
          <w:color w:val="000000"/>
          <w:sz w:val="22"/>
          <w:szCs w:val="22"/>
          <w:shd w:val="clear" w:color="auto" w:fill="FFFF00"/>
          <w:lang w:eastAsia="en-GB"/>
        </w:rPr>
        <w:t>XX (</w:t>
      </w:r>
      <w:r w:rsidR="007B21D8">
        <w:rPr>
          <w:rFonts w:ascii="Arial" w:eastAsia="Times New Roman" w:hAnsi="Arial" w:cs="Arial"/>
          <w:color w:val="000000"/>
          <w:sz w:val="22"/>
          <w:szCs w:val="22"/>
          <w:shd w:val="clear" w:color="auto" w:fill="FFFF00"/>
          <w:lang w:eastAsia="en-GB"/>
        </w:rPr>
        <w:t xml:space="preserve">in </w:t>
      </w:r>
      <w:r w:rsidRPr="00E17560">
        <w:rPr>
          <w:rFonts w:ascii="Arial" w:eastAsia="Times New Roman" w:hAnsi="Arial" w:cs="Arial"/>
          <w:color w:val="000000"/>
          <w:sz w:val="22"/>
          <w:szCs w:val="22"/>
          <w:shd w:val="clear" w:color="auto" w:fill="FFFF00"/>
          <w:lang w:eastAsia="en-GB"/>
        </w:rPr>
        <w:t>year XX)</w:t>
      </w:r>
      <w:r w:rsidRPr="00E17560">
        <w:rPr>
          <w:rFonts w:ascii="Arial" w:eastAsia="Times New Roman" w:hAnsi="Arial" w:cs="Arial"/>
          <w:color w:val="000000"/>
          <w:sz w:val="22"/>
          <w:szCs w:val="22"/>
          <w:lang w:eastAsia="en-GB"/>
        </w:rPr>
        <w:t xml:space="preserve"> I wanted to let you know how concerned I am about air pollution levels around the school. At the moment the school is in the</w:t>
      </w:r>
      <w:r w:rsidRPr="00E17560">
        <w:rPr>
          <w:rFonts w:ascii="Arial" w:eastAsia="Times New Roman" w:hAnsi="Arial" w:cs="Arial"/>
          <w:color w:val="000000" w:themeColor="text1"/>
          <w:sz w:val="22"/>
          <w:szCs w:val="22"/>
          <w:shd w:val="clear" w:color="auto" w:fill="FFFF00"/>
          <w:lang w:eastAsia="en-GB"/>
        </w:rPr>
        <w:t xml:space="preserve"> </w:t>
      </w:r>
      <w:hyperlink r:id="rId4" w:history="1">
        <w:r w:rsidRPr="00E17560">
          <w:rPr>
            <w:rFonts w:ascii="Arial" w:eastAsia="Times New Roman" w:hAnsi="Arial" w:cs="Arial"/>
            <w:color w:val="000000" w:themeColor="text1"/>
            <w:sz w:val="22"/>
            <w:szCs w:val="22"/>
            <w:u w:val="single"/>
            <w:shd w:val="clear" w:color="auto" w:fill="FFFF00"/>
            <w:lang w:eastAsia="en-GB"/>
          </w:rPr>
          <w:t xml:space="preserve">XX </w:t>
        </w:r>
      </w:hyperlink>
      <w:r w:rsidRPr="00E17560">
        <w:rPr>
          <w:rFonts w:ascii="Arial" w:eastAsia="Times New Roman" w:hAnsi="Arial" w:cs="Arial"/>
          <w:color w:val="000000"/>
          <w:sz w:val="22"/>
          <w:szCs w:val="22"/>
          <w:lang w:eastAsia="en-GB"/>
        </w:rPr>
        <w:t xml:space="preserve">percentile of </w:t>
      </w:r>
      <w:r w:rsidR="001149F1">
        <w:rPr>
          <w:rFonts w:ascii="Arial" w:eastAsia="Times New Roman" w:hAnsi="Arial" w:cs="Arial"/>
          <w:color w:val="000000"/>
          <w:sz w:val="22"/>
          <w:szCs w:val="22"/>
          <w:lang w:eastAsia="en-GB"/>
        </w:rPr>
        <w:t xml:space="preserve">the </w:t>
      </w:r>
      <w:r w:rsidRPr="00E17560">
        <w:rPr>
          <w:rFonts w:ascii="Arial" w:eastAsia="Times New Roman" w:hAnsi="Arial" w:cs="Arial"/>
          <w:color w:val="000000"/>
          <w:sz w:val="22"/>
          <w:szCs w:val="22"/>
          <w:lang w:eastAsia="en-GB"/>
        </w:rPr>
        <w:t>most polluted addresses in the UK, which is extremely worrying. This means that the levels of air pollution are well beyond safe for our children to breathe.</w:t>
      </w:r>
    </w:p>
    <w:p w14:paraId="0CB2DA05" w14:textId="77777777" w:rsidR="00E17560" w:rsidRPr="00E17560" w:rsidRDefault="00E17560" w:rsidP="00E17560">
      <w:pPr>
        <w:rPr>
          <w:rFonts w:ascii="Times New Roman" w:eastAsia="Times New Roman" w:hAnsi="Times New Roman" w:cs="Times New Roman"/>
          <w:lang w:eastAsia="en-GB"/>
        </w:rPr>
      </w:pPr>
    </w:p>
    <w:p w14:paraId="4462B8B3" w14:textId="77777777" w:rsidR="00E17560" w:rsidRPr="00E17560" w:rsidRDefault="00E17560" w:rsidP="00E17560">
      <w:pPr>
        <w:rPr>
          <w:rFonts w:ascii="Times New Roman" w:eastAsia="Times New Roman" w:hAnsi="Times New Roman" w:cs="Times New Roman"/>
          <w:lang w:eastAsia="en-GB"/>
        </w:rPr>
      </w:pPr>
      <w:r w:rsidRPr="00E17560">
        <w:rPr>
          <w:rFonts w:ascii="Arial" w:eastAsia="Times New Roman" w:hAnsi="Arial" w:cs="Arial"/>
          <w:color w:val="000000"/>
          <w:sz w:val="22"/>
          <w:szCs w:val="22"/>
          <w:lang w:eastAsia="en-GB"/>
        </w:rPr>
        <w:t xml:space="preserve">Air pollution can have a severe impact on </w:t>
      </w:r>
      <w:hyperlink r:id="rId5" w:anchor=":~:text=Ambient%20air%20pollution%20has%20been%20associated%20with%20various,effects%2C%20including%20impaired%20cognitive%20function.&amp;text=Studies%20have%20associated%20air%20pollution,11%20and%20accelerated%20cognitive%20decline." w:history="1">
        <w:r w:rsidRPr="00E17560">
          <w:rPr>
            <w:rFonts w:ascii="Arial" w:eastAsia="Times New Roman" w:hAnsi="Arial" w:cs="Arial"/>
            <w:color w:val="0070C0"/>
            <w:sz w:val="22"/>
            <w:szCs w:val="22"/>
            <w:u w:val="single"/>
            <w:lang w:eastAsia="en-GB"/>
          </w:rPr>
          <w:t>children’s ability to learn</w:t>
        </w:r>
      </w:hyperlink>
      <w:r w:rsidRPr="00E17560">
        <w:rPr>
          <w:rFonts w:ascii="Arial" w:eastAsia="Times New Roman" w:hAnsi="Arial" w:cs="Arial"/>
          <w:color w:val="000000"/>
          <w:sz w:val="22"/>
          <w:szCs w:val="22"/>
          <w:lang w:eastAsia="en-GB"/>
        </w:rPr>
        <w:t xml:space="preserve">, their </w:t>
      </w:r>
      <w:hyperlink r:id="rId6" w:history="1">
        <w:r w:rsidRPr="00E17560">
          <w:rPr>
            <w:rFonts w:ascii="Arial" w:eastAsia="Times New Roman" w:hAnsi="Arial" w:cs="Arial"/>
            <w:color w:val="0070C0"/>
            <w:sz w:val="22"/>
            <w:szCs w:val="22"/>
            <w:u w:val="single"/>
            <w:lang w:eastAsia="en-GB"/>
          </w:rPr>
          <w:t>academic progress</w:t>
        </w:r>
      </w:hyperlink>
      <w:r w:rsidRPr="00E17560">
        <w:rPr>
          <w:rFonts w:ascii="Arial" w:eastAsia="Times New Roman" w:hAnsi="Arial" w:cs="Arial"/>
          <w:color w:val="0070C0"/>
          <w:sz w:val="22"/>
          <w:szCs w:val="22"/>
          <w:lang w:eastAsia="en-GB"/>
        </w:rPr>
        <w:t xml:space="preserve">, </w:t>
      </w:r>
      <w:r w:rsidRPr="00E17560">
        <w:rPr>
          <w:rFonts w:ascii="Arial" w:eastAsia="Times New Roman" w:hAnsi="Arial" w:cs="Arial"/>
          <w:color w:val="000000"/>
          <w:sz w:val="22"/>
          <w:szCs w:val="22"/>
          <w:lang w:eastAsia="en-GB"/>
        </w:rPr>
        <w:t xml:space="preserve">as well as their </w:t>
      </w:r>
      <w:hyperlink r:id="rId7" w:history="1">
        <w:r w:rsidRPr="00E17560">
          <w:rPr>
            <w:rFonts w:ascii="Arial" w:eastAsia="Times New Roman" w:hAnsi="Arial" w:cs="Arial"/>
            <w:color w:val="0070C0"/>
            <w:sz w:val="22"/>
            <w:szCs w:val="22"/>
            <w:u w:val="single"/>
            <w:lang w:eastAsia="en-GB"/>
          </w:rPr>
          <w:t>lung function</w:t>
        </w:r>
      </w:hyperlink>
      <w:r w:rsidRPr="00E17560">
        <w:rPr>
          <w:rFonts w:ascii="Arial" w:eastAsia="Times New Roman" w:hAnsi="Arial" w:cs="Arial"/>
          <w:color w:val="0070C0"/>
          <w:sz w:val="22"/>
          <w:szCs w:val="22"/>
          <w:lang w:eastAsia="en-GB"/>
        </w:rPr>
        <w:t xml:space="preserve"> </w:t>
      </w:r>
      <w:r w:rsidRPr="00E17560">
        <w:rPr>
          <w:rFonts w:ascii="Arial" w:eastAsia="Times New Roman" w:hAnsi="Arial" w:cs="Arial"/>
          <w:color w:val="000000"/>
          <w:sz w:val="22"/>
          <w:szCs w:val="22"/>
          <w:lang w:eastAsia="en-GB"/>
        </w:rPr>
        <w:t xml:space="preserve">and overall health. </w:t>
      </w:r>
      <w:hyperlink r:id="rId8" w:anchor=":~:text=Global%20Action%20Plan%2C%20the%20Philips,extra%20learning%20time%20per%20year." w:history="1">
        <w:r w:rsidRPr="00E17560">
          <w:rPr>
            <w:rFonts w:ascii="Arial" w:eastAsia="Times New Roman" w:hAnsi="Arial" w:cs="Arial"/>
            <w:color w:val="0070C0"/>
            <w:sz w:val="22"/>
            <w:szCs w:val="22"/>
            <w:u w:val="single"/>
            <w:lang w:eastAsia="en-GB"/>
          </w:rPr>
          <w:t xml:space="preserve">Research </w:t>
        </w:r>
      </w:hyperlink>
      <w:r w:rsidRPr="00E17560">
        <w:rPr>
          <w:rFonts w:ascii="Arial" w:eastAsia="Times New Roman" w:hAnsi="Arial" w:cs="Arial"/>
          <w:color w:val="000000"/>
          <w:sz w:val="22"/>
          <w:szCs w:val="22"/>
          <w:lang w:eastAsia="en-GB"/>
        </w:rPr>
        <w:t>has shown that lowering air pollution levels in and around schools could significantly improve a child’s working memory.</w:t>
      </w:r>
    </w:p>
    <w:p w14:paraId="1A547E6D" w14:textId="77777777" w:rsidR="00E17560" w:rsidRPr="00E17560" w:rsidRDefault="00E17560" w:rsidP="00E17560">
      <w:pPr>
        <w:rPr>
          <w:rFonts w:ascii="Times New Roman" w:eastAsia="Times New Roman" w:hAnsi="Times New Roman" w:cs="Times New Roman"/>
          <w:lang w:eastAsia="en-GB"/>
        </w:rPr>
      </w:pPr>
    </w:p>
    <w:p w14:paraId="3682D571" w14:textId="20CD4AD5" w:rsidR="00E17560" w:rsidRPr="00E17560" w:rsidRDefault="00E17560" w:rsidP="00E17560">
      <w:pPr>
        <w:rPr>
          <w:rFonts w:ascii="Times New Roman" w:eastAsia="Times New Roman" w:hAnsi="Times New Roman" w:cs="Times New Roman"/>
          <w:lang w:eastAsia="en-GB"/>
        </w:rPr>
      </w:pPr>
      <w:r w:rsidRPr="00E17560">
        <w:rPr>
          <w:rFonts w:ascii="Arial" w:eastAsia="Times New Roman" w:hAnsi="Arial" w:cs="Arial"/>
          <w:color w:val="000000"/>
          <w:sz w:val="22"/>
          <w:szCs w:val="22"/>
          <w:lang w:eastAsia="en-GB"/>
        </w:rPr>
        <w:t>Air pollution is a difficult problem to solve, and I’m keen that our school does something demonstrable to tackle it on two levels: exposure to pollution during the school day as well as considering the school run</w:t>
      </w:r>
      <w:r w:rsidR="001149F1">
        <w:rPr>
          <w:rFonts w:ascii="Arial" w:eastAsia="Times New Roman" w:hAnsi="Arial" w:cs="Arial"/>
          <w:color w:val="000000"/>
          <w:sz w:val="22"/>
          <w:szCs w:val="22"/>
          <w:lang w:eastAsia="en-GB"/>
        </w:rPr>
        <w:t xml:space="preserve">. </w:t>
      </w:r>
      <w:hyperlink r:id="rId9" w:anchor="school-travel" w:history="1">
        <w:r w:rsidR="00C965B7" w:rsidRPr="00DF327D">
          <w:rPr>
            <w:rStyle w:val="Hyperlink"/>
            <w:rFonts w:ascii="Arial" w:eastAsia="Times New Roman" w:hAnsi="Arial" w:cs="Arial"/>
            <w:sz w:val="22"/>
            <w:szCs w:val="22"/>
            <w:lang w:eastAsia="en-GB"/>
          </w:rPr>
          <w:t>The latest data on school travel</w:t>
        </w:r>
      </w:hyperlink>
      <w:r w:rsidR="00C965B7">
        <w:rPr>
          <w:rFonts w:ascii="Arial" w:eastAsia="Times New Roman" w:hAnsi="Arial" w:cs="Arial"/>
          <w:color w:val="000000"/>
          <w:sz w:val="22"/>
          <w:szCs w:val="22"/>
          <w:lang w:eastAsia="en-GB"/>
        </w:rPr>
        <w:t xml:space="preserve"> shows that i</w:t>
      </w:r>
      <w:r w:rsidR="007D0B59">
        <w:rPr>
          <w:rFonts w:ascii="Arial" w:eastAsia="Times New Roman" w:hAnsi="Arial" w:cs="Arial"/>
          <w:color w:val="000000"/>
          <w:sz w:val="22"/>
          <w:szCs w:val="22"/>
          <w:lang w:eastAsia="en-GB"/>
        </w:rPr>
        <w:t>n</w:t>
      </w:r>
      <w:r w:rsidR="001149F1">
        <w:rPr>
          <w:rFonts w:ascii="Arial" w:eastAsia="Times New Roman" w:hAnsi="Arial" w:cs="Arial"/>
          <w:color w:val="000000"/>
          <w:sz w:val="22"/>
          <w:szCs w:val="22"/>
          <w:lang w:eastAsia="en-GB"/>
        </w:rPr>
        <w:t xml:space="preserve"> </w:t>
      </w:r>
      <w:r w:rsidR="00C965B7">
        <w:rPr>
          <w:rFonts w:ascii="Arial" w:eastAsia="Times New Roman" w:hAnsi="Arial" w:cs="Arial"/>
          <w:color w:val="000000"/>
          <w:sz w:val="22"/>
          <w:szCs w:val="22"/>
          <w:lang w:eastAsia="en-GB"/>
        </w:rPr>
        <w:t>England,</w:t>
      </w:r>
      <w:r w:rsidR="001149F1">
        <w:rPr>
          <w:rFonts w:ascii="Arial" w:eastAsia="Times New Roman" w:hAnsi="Arial" w:cs="Arial"/>
          <w:color w:val="000000"/>
          <w:sz w:val="22"/>
          <w:szCs w:val="22"/>
          <w:lang w:eastAsia="en-GB"/>
        </w:rPr>
        <w:t xml:space="preserve"> </w:t>
      </w:r>
      <w:r w:rsidR="007B21D8">
        <w:rPr>
          <w:rFonts w:ascii="Arial" w:eastAsia="Times New Roman" w:hAnsi="Arial" w:cs="Arial"/>
          <w:color w:val="000000"/>
          <w:sz w:val="22"/>
          <w:szCs w:val="22"/>
          <w:lang w:eastAsia="en-GB"/>
        </w:rPr>
        <w:t>4</w:t>
      </w:r>
      <w:r w:rsidR="001149F1">
        <w:rPr>
          <w:rFonts w:ascii="Arial" w:eastAsia="Times New Roman" w:hAnsi="Arial" w:cs="Arial"/>
          <w:color w:val="000000"/>
          <w:sz w:val="22"/>
          <w:szCs w:val="22"/>
          <w:lang w:eastAsia="en-GB"/>
        </w:rPr>
        <w:t>7</w:t>
      </w:r>
      <w:r w:rsidR="007B21D8">
        <w:rPr>
          <w:rFonts w:ascii="Arial" w:eastAsia="Times New Roman" w:hAnsi="Arial" w:cs="Arial"/>
          <w:color w:val="000000"/>
          <w:sz w:val="22"/>
          <w:szCs w:val="22"/>
          <w:lang w:eastAsia="en-GB"/>
        </w:rPr>
        <w:t>% of primary school pupils</w:t>
      </w:r>
      <w:r w:rsidR="00D5600B">
        <w:rPr>
          <w:rFonts w:ascii="Arial" w:eastAsia="Times New Roman" w:hAnsi="Arial" w:cs="Arial"/>
          <w:color w:val="000000"/>
          <w:sz w:val="22"/>
          <w:szCs w:val="22"/>
          <w:lang w:eastAsia="en-GB"/>
        </w:rPr>
        <w:t xml:space="preserve"> </w:t>
      </w:r>
      <w:r w:rsidR="007B21D8">
        <w:rPr>
          <w:rFonts w:ascii="Arial" w:eastAsia="Times New Roman" w:hAnsi="Arial" w:cs="Arial"/>
          <w:color w:val="000000"/>
          <w:sz w:val="22"/>
          <w:szCs w:val="22"/>
          <w:lang w:eastAsia="en-GB"/>
        </w:rPr>
        <w:t>and 2</w:t>
      </w:r>
      <w:r w:rsidR="001149F1">
        <w:rPr>
          <w:rFonts w:ascii="Arial" w:eastAsia="Times New Roman" w:hAnsi="Arial" w:cs="Arial"/>
          <w:color w:val="000000"/>
          <w:sz w:val="22"/>
          <w:szCs w:val="22"/>
          <w:lang w:eastAsia="en-GB"/>
        </w:rPr>
        <w:t>6</w:t>
      </w:r>
      <w:r w:rsidR="007B21D8">
        <w:rPr>
          <w:rFonts w:ascii="Arial" w:eastAsia="Times New Roman" w:hAnsi="Arial" w:cs="Arial"/>
          <w:color w:val="000000"/>
          <w:sz w:val="22"/>
          <w:szCs w:val="22"/>
          <w:lang w:eastAsia="en-GB"/>
        </w:rPr>
        <w:t>% of secondary school pupils</w:t>
      </w:r>
      <w:r w:rsidR="00DF327D">
        <w:rPr>
          <w:rFonts w:ascii="Arial" w:eastAsia="Times New Roman" w:hAnsi="Arial" w:cs="Arial"/>
          <w:color w:val="000000"/>
          <w:sz w:val="22"/>
          <w:szCs w:val="22"/>
          <w:lang w:eastAsia="en-GB"/>
        </w:rPr>
        <w:t xml:space="preserve"> are driven to school. Reduci</w:t>
      </w:r>
      <w:r w:rsidR="00C965B7">
        <w:rPr>
          <w:rFonts w:ascii="Arial" w:eastAsia="Times New Roman" w:hAnsi="Arial" w:cs="Arial"/>
          <w:color w:val="000000"/>
          <w:sz w:val="22"/>
          <w:szCs w:val="22"/>
          <w:lang w:eastAsia="en-GB"/>
        </w:rPr>
        <w:t xml:space="preserve">ng this school run traffic would make a real difference to the air our children are breathing. </w:t>
      </w:r>
    </w:p>
    <w:p w14:paraId="54433295" w14:textId="77777777" w:rsidR="00E17560" w:rsidRPr="00E17560" w:rsidRDefault="00E17560" w:rsidP="00E17560">
      <w:pPr>
        <w:rPr>
          <w:rFonts w:ascii="Times New Roman" w:eastAsia="Times New Roman" w:hAnsi="Times New Roman" w:cs="Times New Roman"/>
          <w:lang w:eastAsia="en-GB"/>
        </w:rPr>
      </w:pPr>
    </w:p>
    <w:p w14:paraId="30F85280" w14:textId="3545737E" w:rsidR="00E17560" w:rsidRPr="00E17560" w:rsidRDefault="00E17560" w:rsidP="00E17560">
      <w:pPr>
        <w:rPr>
          <w:rFonts w:ascii="Times New Roman" w:eastAsia="Times New Roman" w:hAnsi="Times New Roman" w:cs="Times New Roman"/>
          <w:lang w:eastAsia="en-GB"/>
        </w:rPr>
      </w:pPr>
      <w:r w:rsidRPr="00E17560">
        <w:rPr>
          <w:rFonts w:ascii="Arial" w:eastAsia="Times New Roman" w:hAnsi="Arial" w:cs="Arial"/>
          <w:color w:val="000000"/>
          <w:sz w:val="22"/>
          <w:szCs w:val="22"/>
          <w:lang w:eastAsia="en-GB"/>
        </w:rPr>
        <w:t xml:space="preserve">I hope that by working together we can ensure that all children in and around our school have access to clean air, with all the physical and mental health benefits that entails. You can find more information in the </w:t>
      </w:r>
      <w:hyperlink r:id="rId10" w:history="1">
        <w:r w:rsidRPr="00E17560">
          <w:rPr>
            <w:rFonts w:ascii="Arial" w:eastAsia="Times New Roman" w:hAnsi="Arial" w:cs="Arial"/>
            <w:color w:val="4A86E8"/>
            <w:sz w:val="22"/>
            <w:szCs w:val="22"/>
            <w:u w:val="single"/>
            <w:lang w:eastAsia="en-GB"/>
          </w:rPr>
          <w:t>Clean Air for Schools Framework</w:t>
        </w:r>
      </w:hyperlink>
      <w:r w:rsidRPr="00E17560">
        <w:rPr>
          <w:rFonts w:ascii="Arial" w:eastAsia="Times New Roman" w:hAnsi="Arial" w:cs="Arial"/>
          <w:color w:val="000000"/>
          <w:sz w:val="22"/>
          <w:szCs w:val="22"/>
          <w:lang w:eastAsia="en-GB"/>
        </w:rPr>
        <w:t xml:space="preserve">, a free online tool that helps schools create an individual plan to combat air pollution in and around the </w:t>
      </w:r>
      <w:r w:rsidR="00C44A4C">
        <w:rPr>
          <w:rFonts w:ascii="Arial" w:eastAsia="Times New Roman" w:hAnsi="Arial" w:cs="Arial"/>
          <w:color w:val="000000"/>
          <w:sz w:val="22"/>
          <w:szCs w:val="22"/>
          <w:lang w:eastAsia="en-GB"/>
        </w:rPr>
        <w:t>school g</w:t>
      </w:r>
      <w:r w:rsidRPr="00E17560">
        <w:rPr>
          <w:rFonts w:ascii="Arial" w:eastAsia="Times New Roman" w:hAnsi="Arial" w:cs="Arial"/>
          <w:color w:val="000000"/>
          <w:sz w:val="22"/>
          <w:szCs w:val="22"/>
          <w:lang w:eastAsia="en-GB"/>
        </w:rPr>
        <w:t>ates. The recommendations are supported by research from the University of Manchester, as well as the National Education Union and the National Federation of Head Teachers’ Assoc</w:t>
      </w:r>
      <w:r w:rsidRPr="00E17560">
        <w:rPr>
          <w:rFonts w:ascii="Arial" w:eastAsia="Times New Roman" w:hAnsi="Arial" w:cs="Arial"/>
          <w:color w:val="3C4043"/>
          <w:sz w:val="22"/>
          <w:szCs w:val="22"/>
          <w:lang w:eastAsia="en-GB"/>
        </w:rPr>
        <w:t>iations.</w:t>
      </w:r>
    </w:p>
    <w:p w14:paraId="4181C035" w14:textId="77777777" w:rsidR="00E17560" w:rsidRPr="00E17560" w:rsidRDefault="00E17560" w:rsidP="00E17560">
      <w:pPr>
        <w:rPr>
          <w:rFonts w:ascii="Times New Roman" w:eastAsia="Times New Roman" w:hAnsi="Times New Roman" w:cs="Times New Roman"/>
          <w:lang w:eastAsia="en-GB"/>
        </w:rPr>
      </w:pPr>
    </w:p>
    <w:p w14:paraId="29B78493" w14:textId="77777777" w:rsidR="00E17560" w:rsidRPr="00E17560" w:rsidRDefault="00E17560" w:rsidP="00E17560">
      <w:pPr>
        <w:rPr>
          <w:rFonts w:ascii="Times New Roman" w:eastAsia="Times New Roman" w:hAnsi="Times New Roman" w:cs="Times New Roman"/>
          <w:lang w:eastAsia="en-GB"/>
        </w:rPr>
      </w:pPr>
      <w:r w:rsidRPr="00E17560">
        <w:rPr>
          <w:rFonts w:ascii="Arial" w:eastAsia="Times New Roman" w:hAnsi="Arial" w:cs="Arial"/>
          <w:color w:val="000000"/>
          <w:sz w:val="22"/>
          <w:szCs w:val="22"/>
          <w:lang w:eastAsia="en-GB"/>
        </w:rPr>
        <w:t xml:space="preserve">There are also groups such as </w:t>
      </w:r>
      <w:hyperlink r:id="rId11" w:history="1">
        <w:r w:rsidRPr="00E17560">
          <w:rPr>
            <w:rFonts w:ascii="Arial" w:eastAsia="Times New Roman" w:hAnsi="Arial" w:cs="Arial"/>
            <w:color w:val="0070C0"/>
            <w:sz w:val="22"/>
            <w:szCs w:val="22"/>
            <w:u w:val="single"/>
            <w:lang w:eastAsia="en-GB"/>
          </w:rPr>
          <w:t>Mums for Lungs</w:t>
        </w:r>
      </w:hyperlink>
      <w:r w:rsidRPr="00E17560">
        <w:rPr>
          <w:rFonts w:ascii="Arial" w:eastAsia="Times New Roman" w:hAnsi="Arial" w:cs="Arial"/>
          <w:color w:val="000000"/>
          <w:sz w:val="22"/>
          <w:szCs w:val="22"/>
          <w:lang w:eastAsia="en-GB"/>
        </w:rPr>
        <w:t xml:space="preserve"> working actively on this issue, who might be able to support you and the Senior Leadership team in learning more about this critical issue and signpost you towards resources such as lesson plans and assemblies. I look forward to hearing what measures the school is taking to ensure this. </w:t>
      </w:r>
    </w:p>
    <w:p w14:paraId="0065D4A5" w14:textId="77777777" w:rsidR="00E17560" w:rsidRPr="00E17560" w:rsidRDefault="00E17560" w:rsidP="00E17560">
      <w:pPr>
        <w:rPr>
          <w:rFonts w:ascii="Times New Roman" w:eastAsia="Times New Roman" w:hAnsi="Times New Roman" w:cs="Times New Roman"/>
          <w:lang w:eastAsia="en-GB"/>
        </w:rPr>
      </w:pPr>
    </w:p>
    <w:p w14:paraId="5D9B7E3A" w14:textId="77777777" w:rsidR="00E17560" w:rsidRPr="00E17560" w:rsidRDefault="00E17560" w:rsidP="00E17560">
      <w:pPr>
        <w:rPr>
          <w:rFonts w:ascii="Times New Roman" w:eastAsia="Times New Roman" w:hAnsi="Times New Roman" w:cs="Times New Roman"/>
          <w:lang w:eastAsia="en-GB"/>
        </w:rPr>
      </w:pPr>
      <w:r w:rsidRPr="00E17560">
        <w:rPr>
          <w:rFonts w:ascii="Arial" w:eastAsia="Times New Roman" w:hAnsi="Arial" w:cs="Arial"/>
          <w:color w:val="000000"/>
          <w:sz w:val="22"/>
          <w:szCs w:val="22"/>
          <w:lang w:eastAsia="en-GB"/>
        </w:rPr>
        <w:t>Thank you.</w:t>
      </w:r>
    </w:p>
    <w:p w14:paraId="3146716E" w14:textId="77777777" w:rsidR="00E17560" w:rsidRPr="00E17560" w:rsidRDefault="00E17560" w:rsidP="00E17560">
      <w:pPr>
        <w:rPr>
          <w:rFonts w:ascii="Times New Roman" w:eastAsia="Times New Roman" w:hAnsi="Times New Roman" w:cs="Times New Roman"/>
          <w:lang w:eastAsia="en-GB"/>
        </w:rPr>
      </w:pPr>
    </w:p>
    <w:p w14:paraId="2B66EF4E" w14:textId="77777777" w:rsidR="006B429F" w:rsidRDefault="00DF327D"/>
    <w:sectPr w:rsidR="006B429F" w:rsidSect="00465CA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560"/>
    <w:rsid w:val="001149F1"/>
    <w:rsid w:val="00465CAD"/>
    <w:rsid w:val="0071027D"/>
    <w:rsid w:val="007B21D8"/>
    <w:rsid w:val="007D0B59"/>
    <w:rsid w:val="008F584B"/>
    <w:rsid w:val="00C44A4C"/>
    <w:rsid w:val="00C965B7"/>
    <w:rsid w:val="00D5600B"/>
    <w:rsid w:val="00D8086A"/>
    <w:rsid w:val="00DF327D"/>
    <w:rsid w:val="00E17560"/>
    <w:rsid w:val="00EF0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06B850"/>
  <w15:chartTrackingRefBased/>
  <w15:docId w15:val="{23EED702-9A94-3B4D-AFF2-0BDDE9F4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756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E17560"/>
    <w:rPr>
      <w:color w:val="0000FF"/>
      <w:u w:val="single"/>
    </w:rPr>
  </w:style>
  <w:style w:type="character" w:styleId="UnresolvedMention">
    <w:name w:val="Unresolved Mention"/>
    <w:basedOn w:val="DefaultParagraphFont"/>
    <w:uiPriority w:val="99"/>
    <w:semiHidden/>
    <w:unhideWhenUsed/>
    <w:rsid w:val="007B21D8"/>
    <w:rPr>
      <w:color w:val="605E5C"/>
      <w:shd w:val="clear" w:color="auto" w:fill="E1DFDD"/>
    </w:rPr>
  </w:style>
  <w:style w:type="character" w:styleId="FollowedHyperlink">
    <w:name w:val="FollowedHyperlink"/>
    <w:basedOn w:val="DefaultParagraphFont"/>
    <w:uiPriority w:val="99"/>
    <w:semiHidden/>
    <w:unhideWhenUsed/>
    <w:rsid w:val="001149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6111">
      <w:bodyDiv w:val="1"/>
      <w:marLeft w:val="0"/>
      <w:marRight w:val="0"/>
      <w:marTop w:val="0"/>
      <w:marBottom w:val="0"/>
      <w:divBdr>
        <w:top w:val="none" w:sz="0" w:space="0" w:color="auto"/>
        <w:left w:val="none" w:sz="0" w:space="0" w:color="auto"/>
        <w:bottom w:val="none" w:sz="0" w:space="0" w:color="auto"/>
        <w:right w:val="none" w:sz="0" w:space="0" w:color="auto"/>
      </w:divBdr>
    </w:div>
    <w:div w:id="167341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chester.ac.uk/discover/news/clean-air-day-2020-reducing-air-pollution-levels-could-improve-childrens-ability-to-lear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qmul.ac.uk/media/news/2018/smd/study-of-2000-children-suggests-london-air-pollution-is-restricting-lung-development.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science/article/pii/S0160412021003214" TargetMode="External"/><Relationship Id="rId11" Type="http://schemas.openxmlformats.org/officeDocument/2006/relationships/hyperlink" Target="https://www.mumsforlungs.org/" TargetMode="External"/><Relationship Id="rId5" Type="http://schemas.openxmlformats.org/officeDocument/2006/relationships/hyperlink" Target="https://www.ncbi.nlm.nih.gov/pmc/articles/PMC8663889/" TargetMode="External"/><Relationship Id="rId10" Type="http://schemas.openxmlformats.org/officeDocument/2006/relationships/hyperlink" Target="https://www.transform-our-world.org/programmes/clean-air-for-schools" TargetMode="External"/><Relationship Id="rId4" Type="http://schemas.openxmlformats.org/officeDocument/2006/relationships/hyperlink" Target="https://addresspollution.org/" TargetMode="External"/><Relationship Id="rId9" Type="http://schemas.openxmlformats.org/officeDocument/2006/relationships/hyperlink" Target="https://www.gov.uk/government/statistical-data-sets/nts06-age-gender-and-modal-breakd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Dutton</dc:creator>
  <cp:keywords/>
  <dc:description/>
  <cp:lastModifiedBy>Jane Dutton</cp:lastModifiedBy>
  <cp:revision>4</cp:revision>
  <dcterms:created xsi:type="dcterms:W3CDTF">2022-09-21T19:57:00Z</dcterms:created>
  <dcterms:modified xsi:type="dcterms:W3CDTF">2022-11-29T14:36:00Z</dcterms:modified>
</cp:coreProperties>
</file>